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B64631">
        <w:rPr>
          <w:rFonts w:asciiTheme="majorHAnsi" w:hAnsiTheme="majorHAnsi" w:cstheme="majorHAnsi"/>
        </w:rPr>
        <w:t>O</w:t>
      </w:r>
      <w:r w:rsidRPr="00B64631">
        <w:rPr>
          <w:rFonts w:asciiTheme="majorHAnsi" w:hAnsiTheme="majorHAnsi" w:cstheme="majorHAnsi"/>
          <w:sz w:val="18"/>
          <w:szCs w:val="18"/>
        </w:rPr>
        <w:t xml:space="preserve">TTORINO </w:t>
      </w:r>
      <w:r w:rsidRPr="00B64631">
        <w:rPr>
          <w:rFonts w:asciiTheme="majorHAnsi" w:hAnsiTheme="majorHAnsi" w:cstheme="majorHAnsi"/>
        </w:rPr>
        <w:t>R</w:t>
      </w:r>
      <w:r w:rsidRPr="00B64631">
        <w:rPr>
          <w:rFonts w:asciiTheme="majorHAnsi" w:hAnsiTheme="majorHAnsi" w:cstheme="majorHAnsi"/>
          <w:sz w:val="18"/>
          <w:szCs w:val="18"/>
        </w:rPr>
        <w:t>ESPIGHI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0"/>
          <w:szCs w:val="19"/>
        </w:rPr>
      </w:pPr>
      <w:r w:rsidRPr="00B64631">
        <w:rPr>
          <w:rFonts w:asciiTheme="majorHAnsi" w:hAnsiTheme="majorHAnsi" w:cstheme="majorHAnsi"/>
          <w:sz w:val="24"/>
          <w:szCs w:val="24"/>
        </w:rPr>
        <w:t>I</w:t>
      </w:r>
      <w:r w:rsidRPr="00B64631">
        <w:rPr>
          <w:rFonts w:asciiTheme="majorHAnsi" w:hAnsiTheme="majorHAnsi" w:cstheme="majorHAnsi"/>
          <w:sz w:val="20"/>
          <w:szCs w:val="19"/>
        </w:rPr>
        <w:t xml:space="preserve">L </w:t>
      </w:r>
      <w:r w:rsidRPr="00B64631">
        <w:rPr>
          <w:rFonts w:asciiTheme="majorHAnsi" w:hAnsiTheme="majorHAnsi" w:cstheme="majorHAnsi"/>
          <w:sz w:val="24"/>
          <w:szCs w:val="24"/>
        </w:rPr>
        <w:t>T</w:t>
      </w:r>
      <w:r w:rsidRPr="00B64631">
        <w:rPr>
          <w:rFonts w:asciiTheme="majorHAnsi" w:hAnsiTheme="majorHAnsi" w:cstheme="majorHAnsi"/>
          <w:sz w:val="20"/>
          <w:szCs w:val="19"/>
        </w:rPr>
        <w:t>RAMONTO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5"/>
          <w:szCs w:val="15"/>
        </w:rPr>
      </w:pPr>
      <w:r w:rsidRPr="00B64631">
        <w:rPr>
          <w:rFonts w:asciiTheme="majorHAnsi" w:hAnsiTheme="majorHAnsi" w:cstheme="majorHAnsi"/>
          <w:sz w:val="20"/>
          <w:szCs w:val="19"/>
        </w:rPr>
        <w:t>T</w:t>
      </w:r>
      <w:r w:rsidRPr="00B64631">
        <w:rPr>
          <w:rFonts w:asciiTheme="majorHAnsi" w:hAnsiTheme="majorHAnsi" w:cstheme="majorHAnsi"/>
          <w:sz w:val="15"/>
          <w:szCs w:val="15"/>
        </w:rPr>
        <w:t xml:space="preserve">HE </w:t>
      </w:r>
      <w:r w:rsidRPr="00B64631">
        <w:rPr>
          <w:rFonts w:asciiTheme="majorHAnsi" w:hAnsiTheme="majorHAnsi" w:cstheme="majorHAnsi"/>
          <w:sz w:val="20"/>
          <w:szCs w:val="19"/>
        </w:rPr>
        <w:t>S</w:t>
      </w:r>
      <w:r w:rsidRPr="00B64631">
        <w:rPr>
          <w:rFonts w:asciiTheme="majorHAnsi" w:hAnsiTheme="majorHAnsi" w:cstheme="majorHAnsi"/>
          <w:sz w:val="15"/>
          <w:szCs w:val="15"/>
        </w:rPr>
        <w:t>UNSET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iCs/>
          <w:sz w:val="20"/>
          <w:szCs w:val="19"/>
        </w:rPr>
      </w:pPr>
      <w:r w:rsidRPr="00B64631">
        <w:rPr>
          <w:rFonts w:asciiTheme="majorHAnsi" w:hAnsiTheme="majorHAnsi" w:cstheme="majorHAnsi"/>
          <w:i/>
          <w:iCs/>
          <w:sz w:val="20"/>
          <w:szCs w:val="19"/>
        </w:rPr>
        <w:t>Text: Percy Shelley (1792-1822), translated to Italian by Roberto Ascoli</w:t>
      </w:r>
    </w:p>
    <w:p w:rsid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  <w:sectPr w:rsidR="00B64631" w:rsidSect="00B646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</w:p>
    <w:p w:rsid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Già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v'ebbe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un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uomo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,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nel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cui tenue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spirto</w:t>
      </w:r>
      <w:proofErr w:type="spellEnd"/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(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Qual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luce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vento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in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delicata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nube</w:t>
      </w:r>
      <w:proofErr w:type="spellEnd"/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Che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ardente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ciel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di mezzo-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giorno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stempri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)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La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morte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genio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contendeano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. Oh! quanta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tenera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gioia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Che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gli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fè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respiro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venir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meno</w:t>
      </w:r>
      <w:proofErr w:type="spellEnd"/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(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Così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dell'aura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estiva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l'ansia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talvolta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)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Quando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la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sua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dama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,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che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allor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solo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conobbe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l'abbandono</w:t>
      </w:r>
      <w:proofErr w:type="spellEnd"/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Pieno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concorde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palpitar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di due creature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che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s'amano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Egli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addusse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pei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sentieri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d'un campo,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Ad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oriente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da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una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foresta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biancheggiante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ombrato</w:t>
      </w:r>
      <w:proofErr w:type="spellEnd"/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Ed a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ponente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discoverto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al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cielo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!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Ora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è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sommerso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sole; ma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linee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d'oro</w:t>
      </w:r>
      <w:proofErr w:type="spellEnd"/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Pendon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sovra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le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cineree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nubi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Sul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verde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piano sui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tremanti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fiori</w:t>
      </w:r>
      <w:proofErr w:type="spellEnd"/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Sui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grigi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globi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dell' antico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smirnio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neri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boschi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avvolgono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Del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vespro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mescolandosi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alle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ombre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.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Lenta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sorge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ad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oriente</w:t>
      </w:r>
      <w:proofErr w:type="spellEnd"/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L'infocata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luna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tra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folti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rami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Delle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piante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cupe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: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Brillan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sul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capo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languide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le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stelle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.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giovine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sussura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: "Non è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strano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?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Io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mai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non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vidi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sorgere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del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sole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O Isabella.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Domani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a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contemplarlo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verremo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insieme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."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Il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giovin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e la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dama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giacquer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tra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sonno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dolce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amor</w:t>
      </w:r>
      <w:proofErr w:type="spellEnd"/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Congiunti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ne la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notte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: al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mattin</w:t>
      </w:r>
      <w:proofErr w:type="spellEnd"/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Gelido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morto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ella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trovò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l'amante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.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Oh!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nessun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creda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che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,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vibrando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tal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colpo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Fu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Signore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misericorde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.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Non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morì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la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dama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, né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folle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diventò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: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Anno per anno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visse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ancora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.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Ma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penso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che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la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queta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sua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pazienza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, 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trepidi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sorrisi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non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morir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... ma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vivere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a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custodia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del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vecchio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padre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(Se è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follia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dal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mondo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dissimigliare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)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Fossero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follia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. Era,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null'altro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che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a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vederla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Come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leggere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un canto da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ingegnoso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bardo</w:t>
      </w:r>
      <w:proofErr w:type="spellEnd"/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Intessuto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a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piegar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gelidi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cuori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in un dolor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pensoso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.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Neri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gli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occhi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ma non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fulgidi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più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;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Consunte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quasi le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ciglia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dalle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lagrime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;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Le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labbra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e le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gote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parevan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cose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morte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tanto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eran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bianche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;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Ed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esili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le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mani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e per le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erranti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vene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e le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giunture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rossa</w:t>
      </w:r>
      <w:proofErr w:type="spellEnd"/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Del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giorno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trasparia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la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luce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.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La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nuda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tomba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,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che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tuo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fral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racchiude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Cui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notte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giorno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un'ombra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tormentata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abita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È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quanto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di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te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resta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, o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cara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creatura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perduta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!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"Ho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tal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retaggio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,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che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la terra non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dà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: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Calma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silenzio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,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senza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peccato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senza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passione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.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Sia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che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morti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ritrovino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(non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mai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sonno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!) ma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riposo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Imperturbati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quali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appaion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O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vivano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, o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d'amore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nel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mar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profondo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scendano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;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Oh!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che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mio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epitaffio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,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che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il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tuo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sia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: Pace!"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proofErr w:type="spellStart"/>
      <w:r w:rsidRPr="00B64631">
        <w:rPr>
          <w:rFonts w:asciiTheme="majorHAnsi" w:hAnsiTheme="majorHAnsi" w:cstheme="majorHAnsi"/>
          <w:sz w:val="20"/>
          <w:szCs w:val="21"/>
        </w:rPr>
        <w:t>Questo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dalle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sue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labbra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l'unico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lamento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>.</w:t>
      </w:r>
    </w:p>
    <w:p w:rsid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</w:p>
    <w:p w:rsid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</w:p>
    <w:p w:rsid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There late was One within whose subtle being,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As light and wind within some delicate cloud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That fades amid the blue noon's burning sky,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Genius and death contended. None may know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The sweetness of the joy which made his breath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Fail, like the trances of the summer air,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When, with the lady of his love, who then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First knew the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unreserve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of mingled being,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He walked along the pathway of a field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Which to the east a hoar wood shadowed </w:t>
      </w:r>
      <w:proofErr w:type="gramStart"/>
      <w:r w:rsidRPr="00B64631">
        <w:rPr>
          <w:rFonts w:asciiTheme="majorHAnsi" w:hAnsiTheme="majorHAnsi" w:cstheme="majorHAnsi"/>
          <w:sz w:val="20"/>
          <w:szCs w:val="21"/>
        </w:rPr>
        <w:t>o'er,</w:t>
      </w:r>
      <w:proofErr w:type="gramEnd"/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But to the west was open to the sky.</w:t>
      </w:r>
      <w:bookmarkStart w:id="0" w:name="_GoBack"/>
      <w:bookmarkEnd w:id="0"/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There now the sun had sunk, but lines of gold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Hung on the ashen clouds, and on the points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Of the far level grass and nodding flowers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And the old dandelion's hoary beard,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And, mingled with the shades of twilight, lay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On the brown massy woods - and in the east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The broad and burning moon lingeringly rose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Between the black trunks of the crowded trees,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While the faint stars were gathering overhead.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"Is it not strange, Isabel," said the youth,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"I never saw the sun? We will walk here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To-morrow; thou shalt look on it with me."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That night the youth and lady mingled lay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In love and sleep - but when the morning came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The lady found her lover dead and cold.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Let none believe that God in mercy gave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That stroke. The lady died not, nor grew wild,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But year by year lived on - in truth I think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Her gentleness and patience and sad smiles,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And that she did not die, but lived to tend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 xml:space="preserve">Her </w:t>
      </w:r>
      <w:proofErr w:type="spellStart"/>
      <w:r w:rsidRPr="00B64631">
        <w:rPr>
          <w:rFonts w:asciiTheme="majorHAnsi" w:hAnsiTheme="majorHAnsi" w:cstheme="majorHAnsi"/>
          <w:sz w:val="20"/>
          <w:szCs w:val="21"/>
        </w:rPr>
        <w:t>agèd</w:t>
      </w:r>
      <w:proofErr w:type="spellEnd"/>
      <w:r w:rsidRPr="00B64631">
        <w:rPr>
          <w:rFonts w:asciiTheme="majorHAnsi" w:hAnsiTheme="majorHAnsi" w:cstheme="majorHAnsi"/>
          <w:sz w:val="20"/>
          <w:szCs w:val="21"/>
        </w:rPr>
        <w:t xml:space="preserve"> father, were a kind of madness,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If madness 'tis to be unlike the world.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For but to see her were to read the tale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Woven by some subtlest bard, to make hard hearts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Dissolve away in wisdom-working grief;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Her eyes were black and lusterless and wan: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Her eyelashes were worn away with tears,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Her lips and cheeks were like things dead - so pale;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Her hands were thin, and through their wandering veins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And weak articulations might be seen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Day's ruddy light. The tomb of thy dead self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Which one vexed ghost inhabits, night and day,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Is all, lost child, that now remains of thee!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"Inheritor of more than earth can give,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Passionless calm and silence unreproved,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Where the dead find, oh, not sleep! but rest,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And are the uncomplaining things they seem,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Or live, a drop in the deep sea of Love;</w:t>
      </w:r>
    </w:p>
    <w:p w:rsidR="00B64631" w:rsidRP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  <w:r w:rsidRPr="00B64631">
        <w:rPr>
          <w:rFonts w:asciiTheme="majorHAnsi" w:hAnsiTheme="majorHAnsi" w:cstheme="majorHAnsi"/>
          <w:sz w:val="20"/>
          <w:szCs w:val="21"/>
        </w:rPr>
        <w:t>Oh, that like thine, mine epitaph were - Peace!"</w:t>
      </w:r>
    </w:p>
    <w:p w:rsidR="001E3FEC" w:rsidRPr="00B64631" w:rsidRDefault="00B64631" w:rsidP="00B64631">
      <w:pPr>
        <w:rPr>
          <w:rFonts w:asciiTheme="majorHAnsi" w:hAnsiTheme="majorHAnsi" w:cstheme="majorHAnsi"/>
          <w:sz w:val="20"/>
        </w:rPr>
      </w:pPr>
      <w:r w:rsidRPr="00B64631">
        <w:rPr>
          <w:rFonts w:asciiTheme="majorHAnsi" w:hAnsiTheme="majorHAnsi" w:cstheme="majorHAnsi"/>
          <w:sz w:val="20"/>
          <w:szCs w:val="21"/>
        </w:rPr>
        <w:t>This was the only moan she ever made.</w:t>
      </w:r>
    </w:p>
    <w:sectPr w:rsidR="001E3FEC" w:rsidRPr="00B64631" w:rsidSect="00B6463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31"/>
    <w:rsid w:val="00317763"/>
    <w:rsid w:val="00973E86"/>
    <w:rsid w:val="00B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8959"/>
  <w15:chartTrackingRefBased/>
  <w15:docId w15:val="{DE70B0D1-8FC7-4E34-B27C-9E00B62D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64E739246624599BD40A9D2B744A9" ma:contentTypeVersion="10" ma:contentTypeDescription="Create a new document." ma:contentTypeScope="" ma:versionID="9d9da05dbd9a4a495c2c041afe0582e9">
  <xsd:schema xmlns:xsd="http://www.w3.org/2001/XMLSchema" xmlns:xs="http://www.w3.org/2001/XMLSchema" xmlns:p="http://schemas.microsoft.com/office/2006/metadata/properties" xmlns:ns2="48aa66dc-816c-4f4b-a37e-99966dc5daa4" xmlns:ns3="c265e38c-7345-46ba-8b10-f445870623b8" targetNamespace="http://schemas.microsoft.com/office/2006/metadata/properties" ma:root="true" ma:fieldsID="ef68c84439fd23130b91e555816aa83c" ns2:_="" ns3:_="">
    <xsd:import namespace="48aa66dc-816c-4f4b-a37e-99966dc5daa4"/>
    <xsd:import namespace="c265e38c-7345-46ba-8b10-f44587062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a66dc-816c-4f4b-a37e-99966dc5d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af53bba-bec0-4416-8a6d-c85399e1f8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e38c-7345-46ba-8b10-f445870623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c67eec6-545d-4e0e-bd5e-eeeaaf3b73e5}" ma:internalName="TaxCatchAll" ma:showField="CatchAllData" ma:web="c265e38c-7345-46ba-8b10-f4458706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F037A-A8C9-4DD1-9EC8-2D4ADC90ACFC}"/>
</file>

<file path=customXml/itemProps2.xml><?xml version="1.0" encoding="utf-8"?>
<ds:datastoreItem xmlns:ds="http://schemas.openxmlformats.org/officeDocument/2006/customXml" ds:itemID="{A8EB0956-07F0-4314-AD89-C2E56F344A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Weber</dc:creator>
  <cp:keywords/>
  <dc:description/>
  <cp:lastModifiedBy>Marina Weber</cp:lastModifiedBy>
  <cp:revision>1</cp:revision>
  <dcterms:created xsi:type="dcterms:W3CDTF">2019-10-22T20:05:00Z</dcterms:created>
  <dcterms:modified xsi:type="dcterms:W3CDTF">2019-10-22T20:06:00Z</dcterms:modified>
</cp:coreProperties>
</file>